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009F40" w14:textId="77777777" w:rsidR="00182F6B" w:rsidRDefault="00182F6B" w:rsidP="00FF2E52">
      <w:pPr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bCs/>
          <w:noProof/>
          <w:sz w:val="24"/>
          <w:szCs w:val="24"/>
        </w:rPr>
        <w:drawing>
          <wp:inline distT="0" distB="0" distL="0" distR="0" wp14:anchorId="6D0F3C98" wp14:editId="7C9473B9">
            <wp:extent cx="1596390" cy="1076830"/>
            <wp:effectExtent l="19050" t="0" r="3810" b="0"/>
            <wp:docPr id="1" name="Picture 0" descr="CoPlogo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Plogo.bmp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3605" cy="10749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EA41CE" w14:textId="77777777" w:rsidR="00FF2E52" w:rsidRDefault="00182F6B" w:rsidP="00FF2E52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City of Pittsburg</w:t>
      </w:r>
    </w:p>
    <w:p w14:paraId="1DEB305D" w14:textId="77777777" w:rsidR="00FF2E52" w:rsidRDefault="008225F0" w:rsidP="00FF2E52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Measure P Oversight </w:t>
      </w:r>
      <w:r w:rsidR="00182F6B">
        <w:rPr>
          <w:rFonts w:ascii="Arial" w:hAnsi="Arial" w:cs="Arial"/>
          <w:b/>
          <w:bCs/>
          <w:sz w:val="24"/>
          <w:szCs w:val="24"/>
        </w:rPr>
        <w:t>Committee Meeting</w:t>
      </w:r>
    </w:p>
    <w:p w14:paraId="62AB1FEC" w14:textId="7B05293F" w:rsidR="00E7614F" w:rsidRDefault="00A95CD6" w:rsidP="00FF2E52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April 2</w:t>
      </w:r>
      <w:r w:rsidR="0037103D">
        <w:rPr>
          <w:rFonts w:ascii="Arial" w:hAnsi="Arial" w:cs="Arial"/>
          <w:b/>
          <w:bCs/>
          <w:sz w:val="24"/>
          <w:szCs w:val="24"/>
        </w:rPr>
        <w:t>, 201</w:t>
      </w:r>
      <w:r w:rsidR="00733006">
        <w:rPr>
          <w:rFonts w:ascii="Arial" w:hAnsi="Arial" w:cs="Arial"/>
          <w:b/>
          <w:bCs/>
          <w:sz w:val="24"/>
          <w:szCs w:val="24"/>
        </w:rPr>
        <w:t>8</w:t>
      </w:r>
    </w:p>
    <w:p w14:paraId="59F48D28" w14:textId="083E505B" w:rsidR="00FF2E52" w:rsidRDefault="00AB1945" w:rsidP="00A95CD6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8</w:t>
      </w:r>
      <w:r w:rsidR="008225F0">
        <w:rPr>
          <w:rFonts w:ascii="Arial" w:hAnsi="Arial" w:cs="Arial"/>
          <w:b/>
          <w:bCs/>
          <w:sz w:val="24"/>
          <w:szCs w:val="24"/>
        </w:rPr>
        <w:t>:</w:t>
      </w:r>
      <w:r w:rsidR="00A95CD6">
        <w:rPr>
          <w:rFonts w:ascii="Arial" w:hAnsi="Arial" w:cs="Arial"/>
          <w:b/>
          <w:bCs/>
          <w:sz w:val="24"/>
          <w:szCs w:val="24"/>
        </w:rPr>
        <w:t>0</w:t>
      </w:r>
      <w:r w:rsidR="008225F0">
        <w:rPr>
          <w:rFonts w:ascii="Arial" w:hAnsi="Arial" w:cs="Arial"/>
          <w:b/>
          <w:bCs/>
          <w:sz w:val="24"/>
          <w:szCs w:val="24"/>
        </w:rPr>
        <w:t>0</w:t>
      </w:r>
      <w:r w:rsidR="00202D15">
        <w:rPr>
          <w:rFonts w:ascii="Arial" w:hAnsi="Arial" w:cs="Arial"/>
          <w:b/>
          <w:bCs/>
          <w:sz w:val="24"/>
          <w:szCs w:val="24"/>
        </w:rPr>
        <w:t xml:space="preserve"> </w:t>
      </w:r>
      <w:r w:rsidR="00AC7C03">
        <w:rPr>
          <w:rFonts w:ascii="Arial" w:hAnsi="Arial" w:cs="Arial"/>
          <w:b/>
          <w:bCs/>
          <w:sz w:val="24"/>
          <w:szCs w:val="24"/>
        </w:rPr>
        <w:t>a</w:t>
      </w:r>
      <w:r w:rsidR="00D65219">
        <w:rPr>
          <w:rFonts w:ascii="Arial" w:hAnsi="Arial" w:cs="Arial"/>
          <w:b/>
          <w:bCs/>
          <w:sz w:val="24"/>
          <w:szCs w:val="24"/>
        </w:rPr>
        <w:t>.m</w:t>
      </w:r>
      <w:r w:rsidR="00FF2E52">
        <w:rPr>
          <w:rFonts w:ascii="Arial" w:hAnsi="Arial" w:cs="Arial"/>
          <w:b/>
          <w:bCs/>
          <w:sz w:val="24"/>
          <w:szCs w:val="24"/>
        </w:rPr>
        <w:t xml:space="preserve">. – </w:t>
      </w:r>
      <w:r>
        <w:rPr>
          <w:rFonts w:ascii="Arial" w:hAnsi="Arial" w:cs="Arial"/>
          <w:b/>
          <w:bCs/>
          <w:sz w:val="24"/>
          <w:szCs w:val="24"/>
        </w:rPr>
        <w:t>9</w:t>
      </w:r>
      <w:r w:rsidR="00A95CD6"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b/>
          <w:bCs/>
          <w:sz w:val="24"/>
          <w:szCs w:val="24"/>
        </w:rPr>
        <w:t>3</w:t>
      </w:r>
      <w:r w:rsidR="00A95CD6">
        <w:rPr>
          <w:rFonts w:ascii="Arial" w:hAnsi="Arial" w:cs="Arial"/>
          <w:b/>
          <w:bCs/>
          <w:sz w:val="24"/>
          <w:szCs w:val="24"/>
        </w:rPr>
        <w:t>0</w:t>
      </w:r>
      <w:r w:rsidR="00D65219">
        <w:rPr>
          <w:rFonts w:ascii="Arial" w:hAnsi="Arial" w:cs="Arial"/>
          <w:b/>
          <w:bCs/>
          <w:sz w:val="24"/>
          <w:szCs w:val="24"/>
        </w:rPr>
        <w:t xml:space="preserve"> </w:t>
      </w:r>
      <w:r w:rsidR="00AC7C03">
        <w:rPr>
          <w:rFonts w:ascii="Arial" w:hAnsi="Arial" w:cs="Arial"/>
          <w:b/>
          <w:bCs/>
          <w:sz w:val="24"/>
          <w:szCs w:val="24"/>
        </w:rPr>
        <w:t>a</w:t>
      </w:r>
      <w:r w:rsidR="00FF2E52">
        <w:rPr>
          <w:rFonts w:ascii="Arial" w:hAnsi="Arial" w:cs="Arial"/>
          <w:b/>
          <w:bCs/>
          <w:sz w:val="24"/>
          <w:szCs w:val="24"/>
        </w:rPr>
        <w:t>.m.</w:t>
      </w:r>
    </w:p>
    <w:p w14:paraId="15D80B01" w14:textId="77777777" w:rsidR="00FF2E52" w:rsidRDefault="00FF2E52" w:rsidP="00FF2E52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1C2AE62E" w14:textId="77777777" w:rsidR="003C2039" w:rsidRDefault="002F592B" w:rsidP="00FF2E52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Conference Room behind Council Chambers</w:t>
      </w:r>
    </w:p>
    <w:p w14:paraId="34CD2AC2" w14:textId="77777777" w:rsidR="00FF2E52" w:rsidRDefault="00FF2E52" w:rsidP="00647ED0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65 Civic Ave, Pittsburg CA 94565</w:t>
      </w:r>
    </w:p>
    <w:p w14:paraId="3DEE2939" w14:textId="77777777" w:rsidR="00FF2E52" w:rsidRDefault="00FF2E52" w:rsidP="00FF2E52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74B033E4" w14:textId="77777777" w:rsidR="00182F6B" w:rsidRDefault="00182F6B" w:rsidP="00FF2E52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26C396E9" w14:textId="77777777" w:rsidR="00182F6B" w:rsidRPr="00576A32" w:rsidRDefault="00182F6B" w:rsidP="00FF2E52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576A32">
        <w:rPr>
          <w:rFonts w:ascii="Arial" w:hAnsi="Arial" w:cs="Arial"/>
          <w:b/>
          <w:bCs/>
          <w:sz w:val="28"/>
          <w:szCs w:val="28"/>
        </w:rPr>
        <w:t>AGENDA</w:t>
      </w:r>
    </w:p>
    <w:p w14:paraId="38811D78" w14:textId="77777777" w:rsidR="00182F6B" w:rsidRDefault="00182F6B" w:rsidP="0058182A">
      <w:pPr>
        <w:spacing w:after="100"/>
        <w:jc w:val="center"/>
        <w:rPr>
          <w:rFonts w:ascii="Arial" w:hAnsi="Arial" w:cs="Arial"/>
          <w:b/>
          <w:bCs/>
          <w:sz w:val="24"/>
          <w:szCs w:val="24"/>
        </w:rPr>
      </w:pPr>
    </w:p>
    <w:p w14:paraId="4C54609B" w14:textId="77777777" w:rsidR="00FF2E52" w:rsidRDefault="00FF2E52" w:rsidP="0058182A">
      <w:pPr>
        <w:spacing w:after="100"/>
        <w:rPr>
          <w:rFonts w:ascii="Arial" w:hAnsi="Arial" w:cs="Arial"/>
          <w:sz w:val="24"/>
          <w:szCs w:val="24"/>
        </w:rPr>
      </w:pPr>
    </w:p>
    <w:p w14:paraId="5C0AF63F" w14:textId="77777777" w:rsidR="0058182A" w:rsidRDefault="00182F6B" w:rsidP="0058182A">
      <w:pPr>
        <w:pStyle w:val="ListParagraph"/>
        <w:numPr>
          <w:ilvl w:val="0"/>
          <w:numId w:val="1"/>
        </w:numPr>
        <w:spacing w:after="10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Public Comment</w:t>
      </w:r>
    </w:p>
    <w:p w14:paraId="2B95A3DB" w14:textId="77777777" w:rsidR="00BB1D15" w:rsidRDefault="007819A7" w:rsidP="00ED5F24">
      <w:pPr>
        <w:pStyle w:val="ListParagraph"/>
        <w:numPr>
          <w:ilvl w:val="0"/>
          <w:numId w:val="1"/>
        </w:numPr>
        <w:spacing w:after="240"/>
        <w:rPr>
          <w:rFonts w:ascii="Arial" w:hAnsi="Arial" w:cs="Arial"/>
          <w:sz w:val="24"/>
          <w:szCs w:val="24"/>
        </w:rPr>
      </w:pPr>
      <w:r w:rsidRPr="00BB1D15">
        <w:rPr>
          <w:rFonts w:ascii="Arial" w:hAnsi="Arial" w:cs="Arial"/>
          <w:sz w:val="24"/>
          <w:szCs w:val="24"/>
        </w:rPr>
        <w:t xml:space="preserve">Review minutes of </w:t>
      </w:r>
      <w:r w:rsidR="00BB1D15" w:rsidRPr="00BB1D15">
        <w:rPr>
          <w:rFonts w:ascii="Arial" w:hAnsi="Arial" w:cs="Arial"/>
          <w:sz w:val="24"/>
          <w:szCs w:val="24"/>
        </w:rPr>
        <w:t>May 11, 2017</w:t>
      </w:r>
    </w:p>
    <w:p w14:paraId="451E43FE" w14:textId="77777777" w:rsidR="00A95CD6" w:rsidRDefault="007819A7" w:rsidP="00ED5F24">
      <w:pPr>
        <w:pStyle w:val="ListParagraph"/>
        <w:numPr>
          <w:ilvl w:val="0"/>
          <w:numId w:val="1"/>
        </w:numPr>
        <w:spacing w:after="240"/>
        <w:rPr>
          <w:rFonts w:ascii="Arial" w:hAnsi="Arial" w:cs="Arial"/>
          <w:sz w:val="24"/>
          <w:szCs w:val="24"/>
        </w:rPr>
      </w:pPr>
      <w:r w:rsidRPr="00BB1D15">
        <w:rPr>
          <w:rFonts w:ascii="Arial" w:hAnsi="Arial" w:cs="Arial"/>
          <w:sz w:val="24"/>
          <w:szCs w:val="24"/>
        </w:rPr>
        <w:t>Review Measure P</w:t>
      </w:r>
      <w:r w:rsidR="007714B1">
        <w:rPr>
          <w:rFonts w:ascii="Arial" w:hAnsi="Arial" w:cs="Arial"/>
          <w:sz w:val="24"/>
          <w:szCs w:val="24"/>
        </w:rPr>
        <w:t>-M</w:t>
      </w:r>
      <w:r w:rsidRPr="00BB1D15">
        <w:rPr>
          <w:rFonts w:ascii="Arial" w:hAnsi="Arial" w:cs="Arial"/>
          <w:sz w:val="24"/>
          <w:szCs w:val="24"/>
        </w:rPr>
        <w:t xml:space="preserve"> </w:t>
      </w:r>
      <w:r w:rsidR="008225F0" w:rsidRPr="00BB1D15">
        <w:rPr>
          <w:rFonts w:ascii="Arial" w:hAnsi="Arial" w:cs="Arial"/>
          <w:sz w:val="24"/>
          <w:szCs w:val="24"/>
        </w:rPr>
        <w:t>201</w:t>
      </w:r>
      <w:r w:rsidR="00BB1D15">
        <w:rPr>
          <w:rFonts w:ascii="Arial" w:hAnsi="Arial" w:cs="Arial"/>
          <w:sz w:val="24"/>
          <w:szCs w:val="24"/>
        </w:rPr>
        <w:t>6</w:t>
      </w:r>
      <w:r w:rsidR="008225F0" w:rsidRPr="00BB1D15">
        <w:rPr>
          <w:rFonts w:ascii="Arial" w:hAnsi="Arial" w:cs="Arial"/>
          <w:sz w:val="24"/>
          <w:szCs w:val="24"/>
        </w:rPr>
        <w:t>-1</w:t>
      </w:r>
      <w:r w:rsidR="00BB1D15">
        <w:rPr>
          <w:rFonts w:ascii="Arial" w:hAnsi="Arial" w:cs="Arial"/>
          <w:sz w:val="24"/>
          <w:szCs w:val="24"/>
        </w:rPr>
        <w:t>7</w:t>
      </w:r>
    </w:p>
    <w:p w14:paraId="26BBE1A6" w14:textId="6CBC2DFF" w:rsidR="008225F0" w:rsidRPr="00BB1D15" w:rsidRDefault="00A95CD6" w:rsidP="00ED5F24">
      <w:pPr>
        <w:pStyle w:val="ListParagraph"/>
        <w:numPr>
          <w:ilvl w:val="0"/>
          <w:numId w:val="1"/>
        </w:numPr>
        <w:spacing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Review Measure P-M 2017-18 year to date expenditures</w:t>
      </w:r>
      <w:r w:rsidR="008225F0" w:rsidRPr="00BB1D15">
        <w:rPr>
          <w:rFonts w:ascii="Arial" w:hAnsi="Arial" w:cs="Arial"/>
          <w:sz w:val="24"/>
          <w:szCs w:val="24"/>
        </w:rPr>
        <w:t xml:space="preserve"> </w:t>
      </w:r>
    </w:p>
    <w:p w14:paraId="10CC7606" w14:textId="77777777" w:rsidR="003C2039" w:rsidRDefault="003C2039" w:rsidP="003C2039">
      <w:pPr>
        <w:pStyle w:val="ListParagraph"/>
        <w:numPr>
          <w:ilvl w:val="0"/>
          <w:numId w:val="1"/>
        </w:numPr>
        <w:spacing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Review and make recommendations for Measure P</w:t>
      </w:r>
      <w:r w:rsidR="0042458E">
        <w:rPr>
          <w:rFonts w:ascii="Arial" w:hAnsi="Arial" w:cs="Arial"/>
          <w:sz w:val="24"/>
          <w:szCs w:val="24"/>
        </w:rPr>
        <w:t>-M</w:t>
      </w:r>
      <w:r>
        <w:rPr>
          <w:rFonts w:ascii="Arial" w:hAnsi="Arial" w:cs="Arial"/>
          <w:sz w:val="24"/>
          <w:szCs w:val="24"/>
        </w:rPr>
        <w:t xml:space="preserve"> allocation – FY 201</w:t>
      </w:r>
      <w:r w:rsidR="00BB1D15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-1</w:t>
      </w:r>
      <w:r w:rsidR="00BB1D15">
        <w:rPr>
          <w:rFonts w:ascii="Arial" w:hAnsi="Arial" w:cs="Arial"/>
          <w:sz w:val="24"/>
          <w:szCs w:val="24"/>
        </w:rPr>
        <w:t>9</w:t>
      </w:r>
    </w:p>
    <w:p w14:paraId="0ED87A0E" w14:textId="77777777" w:rsidR="00FF2E52" w:rsidRPr="00182F6B" w:rsidRDefault="00182F6B" w:rsidP="0058182A">
      <w:pPr>
        <w:pStyle w:val="ListParagraph"/>
        <w:numPr>
          <w:ilvl w:val="0"/>
          <w:numId w:val="1"/>
        </w:numPr>
        <w:spacing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Non-Agenda Items</w:t>
      </w:r>
    </w:p>
    <w:p w14:paraId="21CF3591" w14:textId="77777777" w:rsidR="00766004" w:rsidRDefault="00766004" w:rsidP="0058182A">
      <w:pPr>
        <w:spacing w:after="240"/>
      </w:pPr>
    </w:p>
    <w:p w14:paraId="2546C449" w14:textId="77777777" w:rsidR="00CB7974" w:rsidRDefault="00CB7974" w:rsidP="0058182A">
      <w:pPr>
        <w:spacing w:after="240"/>
      </w:pPr>
    </w:p>
    <w:p w14:paraId="26E4D85F" w14:textId="77777777" w:rsidR="00CB7974" w:rsidRDefault="00CB7974" w:rsidP="0058182A">
      <w:pPr>
        <w:spacing w:after="240"/>
      </w:pPr>
    </w:p>
    <w:p w14:paraId="344D82AA" w14:textId="77777777" w:rsidR="00CB7974" w:rsidRDefault="00CB7974" w:rsidP="0058182A">
      <w:pPr>
        <w:spacing w:after="240"/>
      </w:pPr>
    </w:p>
    <w:p w14:paraId="1C9A788B" w14:textId="77777777" w:rsidR="00CB7974" w:rsidRDefault="00CB7974" w:rsidP="0058182A">
      <w:pPr>
        <w:spacing w:after="240"/>
      </w:pPr>
    </w:p>
    <w:sectPr w:rsidR="00CB7974" w:rsidSect="007660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3446F"/>
    <w:multiLevelType w:val="hybridMultilevel"/>
    <w:tmpl w:val="13669E30"/>
    <w:lvl w:ilvl="0" w:tplc="039605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39C705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98455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38E5D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E466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1EF4E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4F688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7E2B3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E20FF9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E062294"/>
    <w:multiLevelType w:val="hybridMultilevel"/>
    <w:tmpl w:val="7D0A78BC"/>
    <w:lvl w:ilvl="0" w:tplc="439E7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482A6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62613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5847C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65033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368B63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0E829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26D51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DDCEC5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5940685"/>
    <w:multiLevelType w:val="hybridMultilevel"/>
    <w:tmpl w:val="8E82A5E2"/>
    <w:lvl w:ilvl="0" w:tplc="80EC85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2F84FB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6B40E2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D487E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B454B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81CF4A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3E84B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F4835C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B2C018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82409A0"/>
    <w:multiLevelType w:val="hybridMultilevel"/>
    <w:tmpl w:val="621C37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E52"/>
    <w:rsid w:val="000119DB"/>
    <w:rsid w:val="000816C0"/>
    <w:rsid w:val="0009017C"/>
    <w:rsid w:val="000A5EAF"/>
    <w:rsid w:val="0017347A"/>
    <w:rsid w:val="00182F6B"/>
    <w:rsid w:val="001A0555"/>
    <w:rsid w:val="001A678B"/>
    <w:rsid w:val="00202D15"/>
    <w:rsid w:val="002C1E1C"/>
    <w:rsid w:val="002F592B"/>
    <w:rsid w:val="002F6B80"/>
    <w:rsid w:val="00331120"/>
    <w:rsid w:val="0035180C"/>
    <w:rsid w:val="0037103D"/>
    <w:rsid w:val="003C2039"/>
    <w:rsid w:val="003E0917"/>
    <w:rsid w:val="003F614B"/>
    <w:rsid w:val="0042458E"/>
    <w:rsid w:val="004245FC"/>
    <w:rsid w:val="00435C5E"/>
    <w:rsid w:val="00461B16"/>
    <w:rsid w:val="00474307"/>
    <w:rsid w:val="00574DFF"/>
    <w:rsid w:val="00576A32"/>
    <w:rsid w:val="0058182A"/>
    <w:rsid w:val="00592330"/>
    <w:rsid w:val="00636599"/>
    <w:rsid w:val="00640773"/>
    <w:rsid w:val="00647ED0"/>
    <w:rsid w:val="006643EC"/>
    <w:rsid w:val="00680B14"/>
    <w:rsid w:val="0068226A"/>
    <w:rsid w:val="007078DD"/>
    <w:rsid w:val="00714F3C"/>
    <w:rsid w:val="00725A8F"/>
    <w:rsid w:val="00733006"/>
    <w:rsid w:val="007465C7"/>
    <w:rsid w:val="00766004"/>
    <w:rsid w:val="007714B1"/>
    <w:rsid w:val="007819A7"/>
    <w:rsid w:val="00795CFE"/>
    <w:rsid w:val="007C68B4"/>
    <w:rsid w:val="007F2EB7"/>
    <w:rsid w:val="008225F0"/>
    <w:rsid w:val="00835530"/>
    <w:rsid w:val="008506C9"/>
    <w:rsid w:val="0089311B"/>
    <w:rsid w:val="008A5824"/>
    <w:rsid w:val="008B1147"/>
    <w:rsid w:val="008E69EB"/>
    <w:rsid w:val="00916400"/>
    <w:rsid w:val="009A42F4"/>
    <w:rsid w:val="009B3105"/>
    <w:rsid w:val="009B3E19"/>
    <w:rsid w:val="009D52B3"/>
    <w:rsid w:val="00A64E7D"/>
    <w:rsid w:val="00A76EF0"/>
    <w:rsid w:val="00A95CD6"/>
    <w:rsid w:val="00AB1945"/>
    <w:rsid w:val="00AC7AA2"/>
    <w:rsid w:val="00AC7C03"/>
    <w:rsid w:val="00B4140F"/>
    <w:rsid w:val="00B60A4B"/>
    <w:rsid w:val="00B81450"/>
    <w:rsid w:val="00BB1D15"/>
    <w:rsid w:val="00C33EB6"/>
    <w:rsid w:val="00C476C1"/>
    <w:rsid w:val="00C849D7"/>
    <w:rsid w:val="00CA3830"/>
    <w:rsid w:val="00CA54B1"/>
    <w:rsid w:val="00CB7974"/>
    <w:rsid w:val="00CC4AD7"/>
    <w:rsid w:val="00CD3BA8"/>
    <w:rsid w:val="00D13D15"/>
    <w:rsid w:val="00D65219"/>
    <w:rsid w:val="00D66ED9"/>
    <w:rsid w:val="00DB1D06"/>
    <w:rsid w:val="00E00A5F"/>
    <w:rsid w:val="00E275E2"/>
    <w:rsid w:val="00E72DB1"/>
    <w:rsid w:val="00E7614F"/>
    <w:rsid w:val="00F33649"/>
    <w:rsid w:val="00FF2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8E10FF"/>
  <w15:docId w15:val="{0BD3032A-40E6-4A4C-8E18-81DE20E83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F2E52"/>
    <w:pPr>
      <w:spacing w:after="0" w:line="240" w:lineRule="auto"/>
    </w:pPr>
    <w:rPr>
      <w:rFonts w:ascii="Calibri" w:hAnsi="Calibri" w:cs="Calibr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2E52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2F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2F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8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5743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12933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72590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1867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71266">
          <w:marLeft w:val="90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76429">
          <w:marLeft w:val="90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75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6559">
          <w:marLeft w:val="90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91461">
          <w:marLeft w:val="90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93870">
          <w:marLeft w:val="90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8811">
          <w:marLeft w:val="90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5888">
          <w:marLeft w:val="90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15828">
          <w:marLeft w:val="90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RPatague</dc:creator>
  <cp:lastModifiedBy>Rhonda Caldwell</cp:lastModifiedBy>
  <cp:revision>2</cp:revision>
  <cp:lastPrinted>2018-03-28T17:22:00Z</cp:lastPrinted>
  <dcterms:created xsi:type="dcterms:W3CDTF">2018-03-28T17:29:00Z</dcterms:created>
  <dcterms:modified xsi:type="dcterms:W3CDTF">2018-03-28T17:29:00Z</dcterms:modified>
</cp:coreProperties>
</file>